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5A61" w14:textId="72B8E92E" w:rsidR="00B65705" w:rsidRDefault="00B65705" w:rsidP="006D6CF1">
      <w:pPr>
        <w:jc w:val="both"/>
        <w:rPr>
          <w:rFonts w:asciiTheme="minorBidi" w:hAnsiTheme="minorBidi"/>
          <w:sz w:val="24"/>
          <w:szCs w:val="24"/>
        </w:rPr>
      </w:pPr>
      <w:bookmarkStart w:id="0" w:name="_GoBack"/>
      <w:bookmarkEnd w:id="0"/>
    </w:p>
    <w:p w14:paraId="02CA7CA0" w14:textId="5E3DCA8A" w:rsidR="00AB40B5" w:rsidRDefault="00C57E22" w:rsidP="00AB40B5">
      <w:pPr>
        <w:jc w:val="center"/>
        <w:rPr>
          <w:rFonts w:asciiTheme="minorBidi" w:hAnsiTheme="minorBidi"/>
          <w:sz w:val="24"/>
          <w:szCs w:val="24"/>
        </w:rPr>
      </w:pPr>
      <w:r>
        <w:rPr>
          <w:rFonts w:asciiTheme="minorBidi" w:hAnsiTheme="minorBidi"/>
          <w:sz w:val="24"/>
          <w:szCs w:val="24"/>
        </w:rPr>
        <w:t xml:space="preserve">The </w:t>
      </w:r>
      <w:r w:rsidR="00AB40B5">
        <w:rPr>
          <w:rFonts w:asciiTheme="minorBidi" w:hAnsiTheme="minorBidi"/>
          <w:sz w:val="24"/>
          <w:szCs w:val="24"/>
        </w:rPr>
        <w:t>Collaborati</w:t>
      </w:r>
      <w:r>
        <w:rPr>
          <w:rFonts w:asciiTheme="minorBidi" w:hAnsiTheme="minorBidi"/>
          <w:sz w:val="24"/>
          <w:szCs w:val="24"/>
        </w:rPr>
        <w:t xml:space="preserve">on of </w:t>
      </w:r>
      <w:r w:rsidR="00AB40B5">
        <w:rPr>
          <w:rFonts w:asciiTheme="minorBidi" w:hAnsiTheme="minorBidi"/>
          <w:sz w:val="24"/>
          <w:szCs w:val="24"/>
        </w:rPr>
        <w:t xml:space="preserve">Waqf and Zakat </w:t>
      </w:r>
      <w:r>
        <w:rPr>
          <w:rFonts w:asciiTheme="minorBidi" w:hAnsiTheme="minorBidi"/>
          <w:sz w:val="24"/>
          <w:szCs w:val="24"/>
        </w:rPr>
        <w:t>upon</w:t>
      </w:r>
      <w:r w:rsidR="00AB40B5">
        <w:rPr>
          <w:rFonts w:asciiTheme="minorBidi" w:hAnsiTheme="minorBidi"/>
          <w:sz w:val="24"/>
          <w:szCs w:val="24"/>
        </w:rPr>
        <w:t xml:space="preserve"> Health </w:t>
      </w:r>
      <w:r w:rsidR="008C7ADA">
        <w:rPr>
          <w:rFonts w:asciiTheme="minorBidi" w:hAnsiTheme="minorBidi"/>
          <w:sz w:val="24"/>
          <w:szCs w:val="24"/>
        </w:rPr>
        <w:t xml:space="preserve">Care </w:t>
      </w:r>
      <w:r w:rsidR="00AB40B5">
        <w:rPr>
          <w:rFonts w:asciiTheme="minorBidi" w:hAnsiTheme="minorBidi"/>
          <w:sz w:val="24"/>
          <w:szCs w:val="24"/>
        </w:rPr>
        <w:t>Services in Indonesia</w:t>
      </w:r>
    </w:p>
    <w:p w14:paraId="6777BFDD" w14:textId="4C049C8A" w:rsidR="00C57E22" w:rsidRDefault="00C57E22" w:rsidP="00AB40B5">
      <w:pPr>
        <w:jc w:val="center"/>
        <w:rPr>
          <w:rFonts w:asciiTheme="minorBidi" w:hAnsiTheme="minorBidi"/>
          <w:sz w:val="24"/>
          <w:szCs w:val="24"/>
        </w:rPr>
      </w:pPr>
      <w:r>
        <w:rPr>
          <w:rFonts w:asciiTheme="minorBidi" w:hAnsiTheme="minorBidi"/>
          <w:sz w:val="24"/>
          <w:szCs w:val="24"/>
        </w:rPr>
        <w:t>(A study a</w:t>
      </w:r>
      <w:r w:rsidR="002D10B3">
        <w:rPr>
          <w:rFonts w:asciiTheme="minorBidi" w:hAnsiTheme="minorBidi"/>
          <w:sz w:val="24"/>
          <w:szCs w:val="24"/>
        </w:rPr>
        <w:t>t</w:t>
      </w:r>
      <w:r>
        <w:rPr>
          <w:rFonts w:asciiTheme="minorBidi" w:hAnsiTheme="minorBidi"/>
          <w:sz w:val="24"/>
          <w:szCs w:val="24"/>
        </w:rPr>
        <w:t xml:space="preserve"> Dompet Dhuafa Hospitals)</w:t>
      </w:r>
    </w:p>
    <w:p w14:paraId="5AA44F60" w14:textId="34C3FFEC" w:rsidR="000C6D7E" w:rsidRDefault="000C6D7E" w:rsidP="00AB40B5">
      <w:pPr>
        <w:jc w:val="center"/>
        <w:rPr>
          <w:rFonts w:asciiTheme="minorBidi" w:hAnsiTheme="minorBidi"/>
          <w:sz w:val="24"/>
          <w:szCs w:val="24"/>
        </w:rPr>
      </w:pPr>
      <w:r>
        <w:rPr>
          <w:rFonts w:asciiTheme="minorBidi" w:hAnsiTheme="minorBidi"/>
          <w:sz w:val="24"/>
          <w:szCs w:val="24"/>
        </w:rPr>
        <w:t>Yuli Yasin</w:t>
      </w:r>
    </w:p>
    <w:p w14:paraId="6ACF7B2F" w14:textId="34B5A573" w:rsidR="00AB40B5" w:rsidRDefault="00AB40B5" w:rsidP="00AB40B5">
      <w:pPr>
        <w:rPr>
          <w:rFonts w:asciiTheme="minorBidi" w:hAnsiTheme="minorBidi"/>
          <w:sz w:val="24"/>
          <w:szCs w:val="24"/>
        </w:rPr>
      </w:pPr>
    </w:p>
    <w:p w14:paraId="3798EB7E" w14:textId="77E3BDEC" w:rsidR="00AB40B5" w:rsidRPr="00AB40B5" w:rsidRDefault="00AB40B5" w:rsidP="00AB40B5">
      <w:pPr>
        <w:rPr>
          <w:rFonts w:asciiTheme="minorBidi" w:hAnsiTheme="minorBidi"/>
          <w:sz w:val="24"/>
          <w:szCs w:val="24"/>
        </w:rPr>
      </w:pPr>
      <w:r>
        <w:rPr>
          <w:rFonts w:asciiTheme="minorBidi" w:hAnsiTheme="minorBidi"/>
          <w:sz w:val="24"/>
          <w:szCs w:val="24"/>
        </w:rPr>
        <w:t>Abstract</w:t>
      </w:r>
    </w:p>
    <w:p w14:paraId="2691FA92" w14:textId="65A5F781" w:rsidR="006D6CF1" w:rsidRDefault="00AB40B5" w:rsidP="008C7ADA">
      <w:pPr>
        <w:jc w:val="both"/>
        <w:rPr>
          <w:rFonts w:asciiTheme="minorBidi" w:hAnsiTheme="minorBidi"/>
          <w:sz w:val="24"/>
          <w:szCs w:val="24"/>
        </w:rPr>
      </w:pPr>
      <w:bookmarkStart w:id="1" w:name="_Hlk527407521"/>
      <w:r>
        <w:rPr>
          <w:rFonts w:asciiTheme="minorBidi" w:hAnsiTheme="minorBidi"/>
          <w:sz w:val="24"/>
          <w:szCs w:val="24"/>
        </w:rPr>
        <w:t xml:space="preserve">Among several problematic issues that Indonesia as </w:t>
      </w:r>
      <w:r w:rsidR="00375D33">
        <w:rPr>
          <w:rFonts w:asciiTheme="minorBidi" w:hAnsiTheme="minorBidi"/>
          <w:sz w:val="24"/>
          <w:szCs w:val="24"/>
        </w:rPr>
        <w:t>the biggest</w:t>
      </w:r>
      <w:r>
        <w:rPr>
          <w:rFonts w:asciiTheme="minorBidi" w:hAnsiTheme="minorBidi"/>
          <w:sz w:val="24"/>
          <w:szCs w:val="24"/>
        </w:rPr>
        <w:t xml:space="preserve"> Moeslem country is </w:t>
      </w:r>
      <w:r w:rsidR="008C7ADA">
        <w:rPr>
          <w:rFonts w:asciiTheme="minorBidi" w:hAnsiTheme="minorBidi"/>
          <w:sz w:val="24"/>
          <w:szCs w:val="24"/>
        </w:rPr>
        <w:t xml:space="preserve">currently </w:t>
      </w:r>
      <w:r>
        <w:rPr>
          <w:rFonts w:asciiTheme="minorBidi" w:hAnsiTheme="minorBidi"/>
          <w:sz w:val="24"/>
          <w:szCs w:val="24"/>
        </w:rPr>
        <w:t>facing</w:t>
      </w:r>
      <w:r w:rsidR="008C7ADA">
        <w:rPr>
          <w:rFonts w:asciiTheme="minorBidi" w:hAnsiTheme="minorBidi"/>
          <w:sz w:val="24"/>
          <w:szCs w:val="24"/>
        </w:rPr>
        <w:t>,</w:t>
      </w:r>
      <w:r>
        <w:rPr>
          <w:rFonts w:asciiTheme="minorBidi" w:hAnsiTheme="minorBidi"/>
          <w:sz w:val="24"/>
          <w:szCs w:val="24"/>
        </w:rPr>
        <w:t xml:space="preserve"> is </w:t>
      </w:r>
      <w:r w:rsidR="008C7ADA">
        <w:rPr>
          <w:rFonts w:asciiTheme="minorBidi" w:hAnsiTheme="minorBidi"/>
          <w:sz w:val="24"/>
          <w:szCs w:val="24"/>
        </w:rPr>
        <w:t xml:space="preserve">the problem of Health care services. The government itself till this moment is not yet able to provide proper health care services for its people who are barely standing on the line of poverty, as if the luxury of being healthy is only given and destined for the rich. A case such as a penniless patient who has been rejected by a hospital has turned into an ordinary phenomenon. This helpless situation from the government has </w:t>
      </w:r>
      <w:r w:rsidR="00375D33">
        <w:rPr>
          <w:rFonts w:asciiTheme="minorBidi" w:hAnsiTheme="minorBidi"/>
          <w:sz w:val="24"/>
          <w:szCs w:val="24"/>
        </w:rPr>
        <w:t>encouraged “Dompet Dhuafa”, one of the Indonesian Islamic Philanthropic Institutions to initiate and finally build a hospital which takes on Waqf</w:t>
      </w:r>
      <w:r w:rsidR="00C57E22">
        <w:rPr>
          <w:rFonts w:asciiTheme="minorBidi" w:hAnsiTheme="minorBidi"/>
          <w:sz w:val="24"/>
          <w:szCs w:val="24"/>
        </w:rPr>
        <w:t xml:space="preserve"> and Zakat</w:t>
      </w:r>
      <w:r w:rsidR="00375D33">
        <w:rPr>
          <w:rFonts w:asciiTheme="minorBidi" w:hAnsiTheme="minorBidi"/>
          <w:sz w:val="24"/>
          <w:szCs w:val="24"/>
        </w:rPr>
        <w:t xml:space="preserve"> as its </w:t>
      </w:r>
      <w:r w:rsidR="00C57E22">
        <w:rPr>
          <w:rFonts w:asciiTheme="minorBidi" w:hAnsiTheme="minorBidi"/>
          <w:sz w:val="24"/>
          <w:szCs w:val="24"/>
        </w:rPr>
        <w:t>basis.</w:t>
      </w:r>
    </w:p>
    <w:bookmarkEnd w:id="1"/>
    <w:p w14:paraId="67668C7F" w14:textId="2DF42766" w:rsidR="00375D33" w:rsidRDefault="00375D33" w:rsidP="008C7ADA">
      <w:pPr>
        <w:jc w:val="both"/>
        <w:rPr>
          <w:rFonts w:asciiTheme="minorBidi" w:hAnsiTheme="minorBidi"/>
          <w:sz w:val="24"/>
          <w:szCs w:val="24"/>
        </w:rPr>
      </w:pPr>
      <w:r>
        <w:rPr>
          <w:rFonts w:asciiTheme="minorBidi" w:hAnsiTheme="minorBidi"/>
          <w:sz w:val="24"/>
          <w:szCs w:val="24"/>
        </w:rPr>
        <w:t>Up to this date, Dompet Dhuafa has successfully served and took care of patients who are in need located at 5 different hospitals that were all built on the land of waqf</w:t>
      </w:r>
      <w:r w:rsidR="00041908">
        <w:rPr>
          <w:rFonts w:asciiTheme="minorBidi" w:hAnsiTheme="minorBidi"/>
          <w:sz w:val="24"/>
          <w:szCs w:val="24"/>
        </w:rPr>
        <w:t xml:space="preserve"> or using waqf cash, meanwhile the operating costs of the hospital</w:t>
      </w:r>
      <w:r w:rsidR="00C57E22">
        <w:rPr>
          <w:rFonts w:asciiTheme="minorBidi" w:hAnsiTheme="minorBidi"/>
          <w:sz w:val="24"/>
          <w:szCs w:val="24"/>
        </w:rPr>
        <w:t>s</w:t>
      </w:r>
      <w:r w:rsidR="00041908">
        <w:rPr>
          <w:rFonts w:asciiTheme="minorBidi" w:hAnsiTheme="minorBidi"/>
          <w:sz w:val="24"/>
          <w:szCs w:val="24"/>
        </w:rPr>
        <w:t xml:space="preserve"> are all supported and covered by Zakat funds. The hospital “Rumah Sakit Terpadu”, by way of the first Dompet Dhuafa hospital has now served 5000 Dhuafa patients every month of the year. Dompet Dhuafa is targeting to have one hospital at every </w:t>
      </w:r>
      <w:r w:rsidR="007A2B45">
        <w:rPr>
          <w:rFonts w:asciiTheme="minorBidi" w:hAnsiTheme="minorBidi"/>
          <w:sz w:val="24"/>
          <w:szCs w:val="24"/>
        </w:rPr>
        <w:t>district</w:t>
      </w:r>
      <w:r w:rsidR="00041908">
        <w:rPr>
          <w:rFonts w:asciiTheme="minorBidi" w:hAnsiTheme="minorBidi"/>
          <w:sz w:val="24"/>
          <w:szCs w:val="24"/>
        </w:rPr>
        <w:t>, present Dompet Dhuafa is on the process of building its 6</w:t>
      </w:r>
      <w:r w:rsidR="00041908" w:rsidRPr="00041908">
        <w:rPr>
          <w:rFonts w:asciiTheme="minorBidi" w:hAnsiTheme="minorBidi"/>
          <w:sz w:val="24"/>
          <w:szCs w:val="24"/>
          <w:vertAlign w:val="superscript"/>
        </w:rPr>
        <w:t>th</w:t>
      </w:r>
      <w:r w:rsidR="00041908">
        <w:rPr>
          <w:rFonts w:asciiTheme="minorBidi" w:hAnsiTheme="minorBidi"/>
          <w:sz w:val="24"/>
          <w:szCs w:val="24"/>
        </w:rPr>
        <w:t xml:space="preserve"> hospital.</w:t>
      </w:r>
    </w:p>
    <w:p w14:paraId="5100B46E" w14:textId="11EE8AFC" w:rsidR="002D10B3" w:rsidRPr="00375D33" w:rsidRDefault="00041908" w:rsidP="002D10B3">
      <w:pPr>
        <w:jc w:val="both"/>
        <w:rPr>
          <w:rFonts w:asciiTheme="minorBidi" w:hAnsiTheme="minorBidi"/>
          <w:sz w:val="24"/>
          <w:szCs w:val="24"/>
        </w:rPr>
      </w:pPr>
      <w:r>
        <w:rPr>
          <w:rFonts w:asciiTheme="minorBidi" w:hAnsiTheme="minorBidi"/>
          <w:sz w:val="24"/>
          <w:szCs w:val="24"/>
        </w:rPr>
        <w:t>This ar</w:t>
      </w:r>
      <w:r w:rsidR="00E977DD">
        <w:rPr>
          <w:rFonts w:asciiTheme="minorBidi" w:hAnsiTheme="minorBidi"/>
          <w:sz w:val="24"/>
          <w:szCs w:val="24"/>
        </w:rPr>
        <w:t>t</w:t>
      </w:r>
      <w:r>
        <w:rPr>
          <w:rFonts w:asciiTheme="minorBidi" w:hAnsiTheme="minorBidi"/>
          <w:sz w:val="24"/>
          <w:szCs w:val="24"/>
        </w:rPr>
        <w:t>icle emphasizes that the collaboration of Waqf and Zakat can be the solution for health care services in Indonesia, particularly as how Dompet Dhuafa has proven through its hospitals that is now spread in Indonesia</w:t>
      </w:r>
      <w:r w:rsidR="00C57E22">
        <w:rPr>
          <w:rFonts w:asciiTheme="minorBidi" w:hAnsiTheme="minorBidi"/>
          <w:sz w:val="24"/>
          <w:szCs w:val="24"/>
        </w:rPr>
        <w:t>, this solution can also be applied in other countries with similar problematic issues.</w:t>
      </w:r>
      <w:r w:rsidR="002D10B3">
        <w:rPr>
          <w:rFonts w:asciiTheme="minorBidi" w:hAnsiTheme="minorBidi"/>
          <w:sz w:val="24"/>
          <w:szCs w:val="24"/>
        </w:rPr>
        <w:t xml:space="preserve"> This study will use Dompet Dhuafa hospitals as the main sources of observation.</w:t>
      </w:r>
    </w:p>
    <w:p w14:paraId="6E0A173C" w14:textId="142A42C0" w:rsidR="007F6281" w:rsidRDefault="007F6281" w:rsidP="008C7ADA">
      <w:pPr>
        <w:jc w:val="both"/>
        <w:rPr>
          <w:rFonts w:asciiTheme="minorBidi" w:hAnsiTheme="minorBidi"/>
          <w:sz w:val="24"/>
          <w:szCs w:val="24"/>
        </w:rPr>
      </w:pPr>
    </w:p>
    <w:p w14:paraId="344F6D3C" w14:textId="3E2B3CE9" w:rsidR="007F6281" w:rsidRDefault="007F6281" w:rsidP="008C7ADA">
      <w:pPr>
        <w:jc w:val="both"/>
        <w:rPr>
          <w:rFonts w:asciiTheme="minorBidi" w:hAnsiTheme="minorBidi"/>
          <w:sz w:val="24"/>
          <w:szCs w:val="24"/>
        </w:rPr>
      </w:pPr>
      <w:r>
        <w:rPr>
          <w:rFonts w:asciiTheme="minorBidi" w:hAnsiTheme="minorBidi"/>
          <w:sz w:val="24"/>
          <w:szCs w:val="24"/>
        </w:rPr>
        <w:t>Keywords: wakaf, zakat, Islamic philanthropy, health care services</w:t>
      </w:r>
    </w:p>
    <w:p w14:paraId="7464A3D7" w14:textId="53EE6CE9" w:rsidR="00E977DD" w:rsidRDefault="00E977DD" w:rsidP="008C7ADA">
      <w:pPr>
        <w:jc w:val="both"/>
        <w:rPr>
          <w:rFonts w:asciiTheme="minorBidi" w:hAnsiTheme="minorBidi"/>
          <w:sz w:val="24"/>
          <w:szCs w:val="24"/>
        </w:rPr>
      </w:pPr>
    </w:p>
    <w:p w14:paraId="7CD4FF95" w14:textId="77777777" w:rsidR="00E977DD" w:rsidRPr="00375D33" w:rsidRDefault="00E977DD" w:rsidP="008C7ADA">
      <w:pPr>
        <w:jc w:val="both"/>
        <w:rPr>
          <w:rFonts w:asciiTheme="minorBidi" w:hAnsiTheme="minorBidi"/>
          <w:sz w:val="24"/>
          <w:szCs w:val="24"/>
        </w:rPr>
      </w:pPr>
    </w:p>
    <w:sectPr w:rsidR="00E977DD" w:rsidRPr="00375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81C55" w14:textId="77777777" w:rsidR="00DA6941" w:rsidRDefault="00DA6941" w:rsidP="00041908">
      <w:pPr>
        <w:spacing w:after="0" w:line="240" w:lineRule="auto"/>
      </w:pPr>
      <w:r>
        <w:separator/>
      </w:r>
    </w:p>
  </w:endnote>
  <w:endnote w:type="continuationSeparator" w:id="0">
    <w:p w14:paraId="64D64413" w14:textId="77777777" w:rsidR="00DA6941" w:rsidRDefault="00DA6941" w:rsidP="0004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8987" w14:textId="77777777" w:rsidR="00DA6941" w:rsidRDefault="00DA6941" w:rsidP="00041908">
      <w:pPr>
        <w:spacing w:after="0" w:line="240" w:lineRule="auto"/>
      </w:pPr>
      <w:r>
        <w:separator/>
      </w:r>
    </w:p>
  </w:footnote>
  <w:footnote w:type="continuationSeparator" w:id="0">
    <w:p w14:paraId="349E8E08" w14:textId="77777777" w:rsidR="00DA6941" w:rsidRDefault="00DA6941" w:rsidP="00041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F1"/>
    <w:rsid w:val="000363D9"/>
    <w:rsid w:val="00041908"/>
    <w:rsid w:val="000A72FF"/>
    <w:rsid w:val="000C6D7E"/>
    <w:rsid w:val="0012326B"/>
    <w:rsid w:val="001A5C47"/>
    <w:rsid w:val="001A7727"/>
    <w:rsid w:val="00225125"/>
    <w:rsid w:val="002A3641"/>
    <w:rsid w:val="002D10B3"/>
    <w:rsid w:val="00375D33"/>
    <w:rsid w:val="00443A05"/>
    <w:rsid w:val="00490C26"/>
    <w:rsid w:val="004D05DD"/>
    <w:rsid w:val="0065679E"/>
    <w:rsid w:val="006D6CF1"/>
    <w:rsid w:val="007A2B45"/>
    <w:rsid w:val="007F4184"/>
    <w:rsid w:val="007F6281"/>
    <w:rsid w:val="008C7ADA"/>
    <w:rsid w:val="00AB407C"/>
    <w:rsid w:val="00AB40B5"/>
    <w:rsid w:val="00AF3867"/>
    <w:rsid w:val="00B65705"/>
    <w:rsid w:val="00BF4805"/>
    <w:rsid w:val="00C57E22"/>
    <w:rsid w:val="00DA6941"/>
    <w:rsid w:val="00E435E7"/>
    <w:rsid w:val="00E977DD"/>
    <w:rsid w:val="00F647AC"/>
    <w:rsid w:val="00F81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F58F"/>
  <w15:chartTrackingRefBased/>
  <w15:docId w15:val="{9BCEF7D8-EE50-4139-B9C0-5FBFE886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9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1908"/>
  </w:style>
  <w:style w:type="paragraph" w:styleId="Footer">
    <w:name w:val="footer"/>
    <w:basedOn w:val="Normal"/>
    <w:link w:val="FooterChar"/>
    <w:uiPriority w:val="99"/>
    <w:unhideWhenUsed/>
    <w:rsid w:val="000419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yasin</dc:creator>
  <cp:keywords/>
  <dc:description/>
  <cp:lastModifiedBy>DR YAZIZ</cp:lastModifiedBy>
  <cp:revision>2</cp:revision>
  <dcterms:created xsi:type="dcterms:W3CDTF">2018-10-23T02:13:00Z</dcterms:created>
  <dcterms:modified xsi:type="dcterms:W3CDTF">2018-10-23T02:13:00Z</dcterms:modified>
</cp:coreProperties>
</file>