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B9" w:rsidRDefault="00BB40C5">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Theme: </w:t>
      </w:r>
      <w:r>
        <w:rPr>
          <w:rFonts w:ascii="Times New Roman" w:hAnsi="Times New Roman" w:cs="Times New Roman"/>
          <w:sz w:val="24"/>
          <w:szCs w:val="24"/>
        </w:rPr>
        <w:t xml:space="preserv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and the halal industry</w:t>
      </w:r>
    </w:p>
    <w:p w:rsidR="004413B9" w:rsidRDefault="00BB40C5">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Sodaqo</w:t>
      </w:r>
      <w:proofErr w:type="spellEnd"/>
      <w:r>
        <w:rPr>
          <w:rFonts w:ascii="Times New Roman" w:hAnsi="Times New Roman" w:cs="Times New Roman"/>
          <w:b/>
          <w:bCs/>
          <w:sz w:val="24"/>
          <w:szCs w:val="24"/>
        </w:rPr>
        <w:t xml:space="preserve"> Minimarket: case study of halal industrial development based on </w:t>
      </w:r>
      <w:proofErr w:type="spellStart"/>
      <w:r>
        <w:rPr>
          <w:rFonts w:ascii="Times New Roman" w:hAnsi="Times New Roman" w:cs="Times New Roman"/>
          <w:b/>
          <w:bCs/>
          <w:sz w:val="24"/>
          <w:szCs w:val="24"/>
        </w:rPr>
        <w:t>waqf</w:t>
      </w:r>
      <w:proofErr w:type="spellEnd"/>
      <w:r>
        <w:rPr>
          <w:rFonts w:ascii="Times New Roman" w:hAnsi="Times New Roman" w:cs="Times New Roman"/>
          <w:b/>
          <w:bCs/>
          <w:sz w:val="24"/>
          <w:szCs w:val="24"/>
        </w:rPr>
        <w:t xml:space="preserve"> implementation</w:t>
      </w:r>
    </w:p>
    <w:p w:rsidR="004413B9" w:rsidRDefault="004413B9">
      <w:pPr>
        <w:jc w:val="both"/>
        <w:rPr>
          <w:rFonts w:ascii="Times New Roman" w:hAnsi="Times New Roman" w:cs="Times New Roman"/>
          <w:sz w:val="24"/>
          <w:szCs w:val="24"/>
        </w:rPr>
      </w:pPr>
    </w:p>
    <w:p w:rsidR="004413B9" w:rsidRDefault="00BB40C5">
      <w:pPr>
        <w:jc w:val="both"/>
        <w:rPr>
          <w:rFonts w:ascii="Times New Roman" w:hAnsi="Times New Roman" w:cs="Times New Roman"/>
          <w:b/>
          <w:bCs/>
          <w:sz w:val="24"/>
          <w:szCs w:val="24"/>
        </w:rPr>
      </w:pPr>
      <w:r>
        <w:rPr>
          <w:rFonts w:ascii="Times New Roman" w:hAnsi="Times New Roman" w:cs="Times New Roman"/>
          <w:b/>
          <w:bCs/>
          <w:sz w:val="24"/>
          <w:szCs w:val="24"/>
        </w:rPr>
        <w:t>Iqbal Setyarso</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Syahru</w:t>
      </w:r>
      <w:proofErr w:type="spellEnd"/>
      <w:r>
        <w:rPr>
          <w:rFonts w:ascii="Times New Roman" w:hAnsi="Times New Roman" w:cs="Times New Roman"/>
          <w:b/>
          <w:bCs/>
          <w:sz w:val="24"/>
          <w:szCs w:val="24"/>
        </w:rPr>
        <w:t xml:space="preserve"> Aryansyah</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Rifqi</w:t>
      </w:r>
      <w:proofErr w:type="spellEnd"/>
      <w:r>
        <w:rPr>
          <w:rFonts w:ascii="Times New Roman" w:hAnsi="Times New Roman" w:cs="Times New Roman"/>
          <w:b/>
          <w:bCs/>
          <w:sz w:val="24"/>
          <w:szCs w:val="24"/>
        </w:rPr>
        <w:t xml:space="preserve"> Ahmad Riyanto</w:t>
      </w:r>
      <w:r>
        <w:rPr>
          <w:rFonts w:ascii="Times New Roman" w:hAnsi="Times New Roman" w:cs="Times New Roman"/>
          <w:b/>
          <w:bCs/>
          <w:sz w:val="24"/>
          <w:szCs w:val="24"/>
          <w:vertAlign w:val="superscript"/>
        </w:rPr>
        <w:t>1</w:t>
      </w:r>
    </w:p>
    <w:p w:rsidR="004413B9" w:rsidRDefault="004413B9">
      <w:pPr>
        <w:jc w:val="both"/>
        <w:rPr>
          <w:rFonts w:ascii="Times New Roman" w:hAnsi="Times New Roman" w:cs="Times New Roman"/>
          <w:sz w:val="24"/>
          <w:szCs w:val="24"/>
        </w:rPr>
      </w:pPr>
    </w:p>
    <w:p w:rsidR="004413B9" w:rsidRDefault="00BB40C5">
      <w:pPr>
        <w:jc w:val="both"/>
        <w:rPr>
          <w:rFonts w:ascii="Times New Roman" w:hAnsi="Times New Roman" w:cs="Times New Roman"/>
          <w:sz w:val="24"/>
          <w:szCs w:val="24"/>
        </w:rPr>
      </w:pP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is one of the instruments of Islamic philanthropy which is now </w:t>
      </w:r>
      <w:r>
        <w:rPr>
          <w:rFonts w:ascii="Times New Roman" w:hAnsi="Times New Roman" w:cs="Times New Roman"/>
          <w:sz w:val="24"/>
          <w:szCs w:val="24"/>
        </w:rPr>
        <w:t xml:space="preserve">beginning to be the solution for community problems, especially economic problems. The forms of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are designed to be productive so that it can create long-term benefits, with wider scope of beneficiaries. </w:t>
      </w:r>
      <w:proofErr w:type="spellStart"/>
      <w:r>
        <w:rPr>
          <w:rFonts w:ascii="Times New Roman" w:hAnsi="Times New Roman" w:cs="Times New Roman"/>
          <w:sz w:val="24"/>
          <w:szCs w:val="24"/>
        </w:rPr>
        <w:t>Sodaqo</w:t>
      </w:r>
      <w:proofErr w:type="spellEnd"/>
      <w:r>
        <w:rPr>
          <w:rFonts w:ascii="Times New Roman" w:hAnsi="Times New Roman" w:cs="Times New Roman"/>
          <w:sz w:val="24"/>
          <w:szCs w:val="24"/>
        </w:rPr>
        <w:t xml:space="preserve"> Minimarket managed by PT. Hydro </w:t>
      </w:r>
      <w:proofErr w:type="spellStart"/>
      <w:r>
        <w:rPr>
          <w:rFonts w:ascii="Times New Roman" w:hAnsi="Times New Roman" w:cs="Times New Roman"/>
          <w:sz w:val="24"/>
          <w:szCs w:val="24"/>
        </w:rPr>
        <w:t>Perdana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Pr>
          <w:rFonts w:ascii="Times New Roman" w:hAnsi="Times New Roman" w:cs="Times New Roman"/>
          <w:sz w:val="24"/>
          <w:szCs w:val="24"/>
        </w:rPr>
        <w:t>etailindo</w:t>
      </w:r>
      <w:proofErr w:type="spellEnd"/>
      <w:r>
        <w:rPr>
          <w:rFonts w:ascii="Times New Roman" w:hAnsi="Times New Roman" w:cs="Times New Roman"/>
          <w:sz w:val="24"/>
          <w:szCs w:val="24"/>
        </w:rPr>
        <w:t xml:space="preserve"> in Indonesia became the pioneer of the retail industry supported by endowments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Until May 2018, 210 outlets and 3 distribution centers have been established in Java and Lombok. The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investment is maintained and managed to provide profi</w:t>
      </w:r>
      <w:r>
        <w:rPr>
          <w:rFonts w:ascii="Times New Roman" w:hAnsi="Times New Roman" w:cs="Times New Roman"/>
          <w:sz w:val="24"/>
          <w:szCs w:val="24"/>
        </w:rPr>
        <w:t xml:space="preserve">t. Portions of the profit are used to support the surrounding community besides being used to expand the industry. The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value is maintained to sustain perpetual benefits. More than 800 partners involved in SMEs that produce a variety of halal products,</w:t>
      </w:r>
      <w:r>
        <w:rPr>
          <w:rFonts w:ascii="Times New Roman" w:hAnsi="Times New Roman" w:cs="Times New Roman"/>
          <w:sz w:val="24"/>
          <w:szCs w:val="24"/>
        </w:rPr>
        <w:t xml:space="preserve"> ranging from rice to cleaning products, also strengthen and collaborate with </w:t>
      </w:r>
      <w:proofErr w:type="spellStart"/>
      <w:r>
        <w:rPr>
          <w:rFonts w:ascii="Times New Roman" w:hAnsi="Times New Roman" w:cs="Times New Roman"/>
          <w:sz w:val="24"/>
          <w:szCs w:val="24"/>
        </w:rPr>
        <w:t>Sodaqo</w:t>
      </w:r>
      <w:proofErr w:type="spellEnd"/>
      <w:r>
        <w:rPr>
          <w:rFonts w:ascii="Times New Roman" w:hAnsi="Times New Roman" w:cs="Times New Roman"/>
          <w:sz w:val="24"/>
          <w:szCs w:val="24"/>
        </w:rPr>
        <w:t>. In this paper, we will explain the history, brief business processes, schemes given to SME partners and how endowments provide more value in this halal industry. The purp</w:t>
      </w:r>
      <w:r>
        <w:rPr>
          <w:rFonts w:ascii="Times New Roman" w:hAnsi="Times New Roman" w:cs="Times New Roman"/>
          <w:sz w:val="24"/>
          <w:szCs w:val="24"/>
        </w:rPr>
        <w:t xml:space="preserve">ose of this paper is to be a reference that can be used by other halal enterprises and companies who want to develop and expand their benefits with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instrument, and how to maintain its continuity.</w:t>
      </w:r>
    </w:p>
    <w:p w:rsidR="004413B9" w:rsidRDefault="004413B9">
      <w:pPr>
        <w:jc w:val="both"/>
        <w:rPr>
          <w:rFonts w:ascii="Times New Roman" w:hAnsi="Times New Roman" w:cs="Times New Roman"/>
          <w:sz w:val="24"/>
          <w:szCs w:val="24"/>
        </w:rPr>
      </w:pPr>
    </w:p>
    <w:p w:rsidR="004413B9" w:rsidRDefault="00BB40C5">
      <w:pPr>
        <w:jc w:val="both"/>
        <w:rPr>
          <w:rFonts w:ascii="Times New Roman" w:hAnsi="Times New Roman" w:cs="Times New Roman"/>
          <w:sz w:val="24"/>
          <w:szCs w:val="24"/>
        </w:rPr>
      </w:pPr>
      <w:r>
        <w:rPr>
          <w:rFonts w:ascii="Times New Roman" w:hAnsi="Times New Roman" w:cs="Times New Roman"/>
          <w:sz w:val="24"/>
          <w:szCs w:val="24"/>
        </w:rPr>
        <w:t xml:space="preserve">Keywords: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Productive, Industry, Halal, Retail</w:t>
      </w:r>
    </w:p>
    <w:p w:rsidR="004413B9" w:rsidRDefault="004413B9">
      <w:pPr>
        <w:jc w:val="both"/>
        <w:rPr>
          <w:rFonts w:ascii="Times New Roman" w:hAnsi="Times New Roman" w:cs="Times New Roman"/>
          <w:sz w:val="24"/>
          <w:szCs w:val="24"/>
        </w:rPr>
      </w:pPr>
    </w:p>
    <w:p w:rsidR="004413B9" w:rsidRDefault="004413B9">
      <w:pPr>
        <w:jc w:val="both"/>
        <w:rPr>
          <w:rFonts w:ascii="Times New Roman" w:hAnsi="Times New Roman" w:cs="Times New Roman"/>
          <w:sz w:val="24"/>
          <w:szCs w:val="24"/>
        </w:rPr>
      </w:pPr>
    </w:p>
    <w:p w:rsidR="004413B9" w:rsidRDefault="00BB40C5">
      <w:pPr>
        <w:numPr>
          <w:ilvl w:val="0"/>
          <w:numId w:val="1"/>
        </w:numPr>
        <w:jc w:val="both"/>
        <w:rPr>
          <w:rFonts w:ascii="Times New Roman" w:hAnsi="Times New Roman" w:cs="Times New Roman"/>
          <w:sz w:val="24"/>
          <w:szCs w:val="24"/>
        </w:rPr>
      </w:pPr>
      <w:r>
        <w:rPr>
          <w:rFonts w:ascii="Times New Roman" w:hAnsi="Times New Roman" w:cs="Times New Roman"/>
          <w:sz w:val="24"/>
          <w:szCs w:val="24"/>
        </w:rPr>
        <w:t>Global Halal Foundation</w:t>
      </w:r>
    </w:p>
    <w:p w:rsidR="004413B9" w:rsidRDefault="00BB40C5">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PT. Hydro </w:t>
      </w:r>
      <w:proofErr w:type="spellStart"/>
      <w:r>
        <w:rPr>
          <w:rFonts w:ascii="Times New Roman" w:hAnsi="Times New Roman" w:cs="Times New Roman"/>
          <w:sz w:val="24"/>
          <w:szCs w:val="24"/>
        </w:rPr>
        <w:t>Perdana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Retailindo</w:t>
      </w:r>
      <w:proofErr w:type="spellEnd"/>
    </w:p>
    <w:p w:rsidR="004413B9" w:rsidRDefault="00BB40C5">
      <w:pPr>
        <w:jc w:val="both"/>
        <w:rPr>
          <w:rFonts w:ascii="Times New Roman" w:hAnsi="Times New Roman" w:cs="Times New Roman"/>
          <w:sz w:val="24"/>
          <w:szCs w:val="24"/>
        </w:rPr>
      </w:pPr>
      <w:r>
        <w:rPr>
          <w:rFonts w:ascii="Times New Roman" w:hAnsi="Times New Roman" w:cs="Times New Roman"/>
          <w:sz w:val="24"/>
          <w:szCs w:val="24"/>
        </w:rPr>
        <w:br w:type="page"/>
      </w:r>
    </w:p>
    <w:p w:rsidR="004413B9" w:rsidRDefault="00BB40C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Theme: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and humanitarian relief</w:t>
      </w:r>
    </w:p>
    <w:p w:rsidR="004413B9" w:rsidRDefault="00BB40C5">
      <w:pPr>
        <w:jc w:val="both"/>
        <w:rPr>
          <w:rFonts w:ascii="Times New Roman" w:hAnsi="Times New Roman" w:cs="Times New Roman"/>
          <w:sz w:val="24"/>
          <w:szCs w:val="24"/>
        </w:rPr>
      </w:pPr>
      <w:r>
        <w:rPr>
          <w:rFonts w:ascii="Times New Roman" w:hAnsi="Times New Roman" w:cs="Times New Roman"/>
          <w:b/>
          <w:bCs/>
          <w:sz w:val="24"/>
          <w:szCs w:val="24"/>
        </w:rPr>
        <w:t xml:space="preserve">Recovery of Lombok Earthquake Disaster with Productive </w:t>
      </w:r>
      <w:proofErr w:type="spellStart"/>
      <w:r>
        <w:rPr>
          <w:rFonts w:ascii="Times New Roman" w:hAnsi="Times New Roman" w:cs="Times New Roman"/>
          <w:b/>
          <w:bCs/>
          <w:sz w:val="24"/>
          <w:szCs w:val="24"/>
        </w:rPr>
        <w:t>Waqf</w:t>
      </w:r>
      <w:proofErr w:type="spellEnd"/>
      <w:r>
        <w:rPr>
          <w:rFonts w:ascii="Times New Roman" w:hAnsi="Times New Roman" w:cs="Times New Roman"/>
          <w:b/>
          <w:bCs/>
          <w:sz w:val="24"/>
          <w:szCs w:val="24"/>
        </w:rPr>
        <w:t xml:space="preserve"> Instrument: Case Study of </w:t>
      </w:r>
      <w:proofErr w:type="spellStart"/>
      <w:r>
        <w:rPr>
          <w:rFonts w:ascii="Times New Roman" w:hAnsi="Times New Roman" w:cs="Times New Roman"/>
          <w:b/>
          <w:bCs/>
          <w:sz w:val="24"/>
          <w:szCs w:val="24"/>
        </w:rPr>
        <w:t>Waqf</w:t>
      </w:r>
      <w:proofErr w:type="spellEnd"/>
      <w:r>
        <w:rPr>
          <w:rFonts w:ascii="Times New Roman" w:hAnsi="Times New Roman" w:cs="Times New Roman"/>
          <w:b/>
          <w:bCs/>
          <w:sz w:val="24"/>
          <w:szCs w:val="24"/>
        </w:rPr>
        <w:t xml:space="preserve"> Village</w:t>
      </w:r>
    </w:p>
    <w:p w:rsidR="004413B9" w:rsidRDefault="004413B9">
      <w:pPr>
        <w:jc w:val="both"/>
        <w:rPr>
          <w:rFonts w:ascii="Times New Roman" w:hAnsi="Times New Roman" w:cs="Times New Roman"/>
          <w:sz w:val="24"/>
          <w:szCs w:val="24"/>
        </w:rPr>
      </w:pPr>
    </w:p>
    <w:p w:rsidR="004413B9" w:rsidRDefault="00BB40C5">
      <w:pPr>
        <w:jc w:val="both"/>
        <w:rPr>
          <w:rFonts w:ascii="Times New Roman" w:hAnsi="Times New Roman" w:cs="Times New Roman"/>
          <w:b/>
          <w:bCs/>
          <w:sz w:val="24"/>
          <w:szCs w:val="24"/>
        </w:rPr>
      </w:pPr>
      <w:r>
        <w:rPr>
          <w:rFonts w:ascii="Times New Roman" w:hAnsi="Times New Roman" w:cs="Times New Roman"/>
          <w:b/>
          <w:bCs/>
          <w:sz w:val="24"/>
          <w:szCs w:val="24"/>
        </w:rPr>
        <w:t>N. Imam Akbari</w:t>
      </w:r>
      <w:r>
        <w:rPr>
          <w:rFonts w:ascii="Times New Roman" w:hAnsi="Times New Roman" w:cs="Times New Roman"/>
          <w:b/>
          <w:bCs/>
          <w:sz w:val="24"/>
          <w:szCs w:val="24"/>
          <w:vertAlign w:val="superscript"/>
        </w:rPr>
        <w:t>1</w:t>
      </w:r>
      <w:r>
        <w:rPr>
          <w:rFonts w:ascii="Times New Roman" w:hAnsi="Times New Roman" w:cs="Times New Roman"/>
          <w:b/>
          <w:bCs/>
          <w:sz w:val="24"/>
          <w:szCs w:val="24"/>
        </w:rPr>
        <w:t>, Iqbal Setyarso</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Rifqi</w:t>
      </w:r>
      <w:proofErr w:type="spellEnd"/>
      <w:r>
        <w:rPr>
          <w:rFonts w:ascii="Times New Roman" w:hAnsi="Times New Roman" w:cs="Times New Roman"/>
          <w:b/>
          <w:bCs/>
          <w:sz w:val="24"/>
          <w:szCs w:val="24"/>
        </w:rPr>
        <w:t xml:space="preserve"> Ahmad Riyanto</w:t>
      </w:r>
      <w:r>
        <w:rPr>
          <w:rFonts w:ascii="Times New Roman" w:hAnsi="Times New Roman" w:cs="Times New Roman"/>
          <w:b/>
          <w:bCs/>
          <w:sz w:val="24"/>
          <w:szCs w:val="24"/>
          <w:vertAlign w:val="superscript"/>
        </w:rPr>
        <w:t>2</w:t>
      </w:r>
    </w:p>
    <w:p w:rsidR="004413B9" w:rsidRDefault="004413B9">
      <w:pPr>
        <w:jc w:val="both"/>
        <w:rPr>
          <w:rFonts w:ascii="Times New Roman" w:hAnsi="Times New Roman" w:cs="Times New Roman"/>
          <w:sz w:val="24"/>
          <w:szCs w:val="24"/>
        </w:rPr>
      </w:pPr>
    </w:p>
    <w:p w:rsidR="004413B9" w:rsidRDefault="00BB40C5">
      <w:pPr>
        <w:jc w:val="both"/>
        <w:rPr>
          <w:rFonts w:ascii="Times New Roman" w:hAnsi="Times New Roman" w:cs="Times New Roman"/>
          <w:sz w:val="24"/>
          <w:szCs w:val="24"/>
        </w:rPr>
      </w:pPr>
      <w:r>
        <w:rPr>
          <w:rFonts w:ascii="Times New Roman" w:hAnsi="Times New Roman" w:cs="Times New Roman"/>
          <w:sz w:val="24"/>
          <w:szCs w:val="24"/>
        </w:rPr>
        <w:t>A 7.0 mag</w:t>
      </w:r>
      <w:r>
        <w:rPr>
          <w:rFonts w:ascii="Times New Roman" w:hAnsi="Times New Roman" w:cs="Times New Roman"/>
          <w:sz w:val="24"/>
          <w:szCs w:val="24"/>
        </w:rPr>
        <w:t>nitude earthquake devastated the island of Lombok and its surroundings on August 5, 2018. More than 500 aftershocks have also been shaking and damaging more structures. According to BNPB (The National Agency for Disaster Countermeasure), more than 20,000 h</w:t>
      </w:r>
      <w:r>
        <w:rPr>
          <w:rFonts w:ascii="Times New Roman" w:hAnsi="Times New Roman" w:cs="Times New Roman"/>
          <w:sz w:val="24"/>
          <w:szCs w:val="24"/>
        </w:rPr>
        <w:t xml:space="preserve">ouses and other buildings collapsed to the ground. Economic activities in Lombok were badly affected. The global community responded by providing of various kinds of assistance. Global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Foundation, in collaboration with the local government of West Nus</w:t>
      </w:r>
      <w:r>
        <w:rPr>
          <w:rFonts w:ascii="Times New Roman" w:hAnsi="Times New Roman" w:cs="Times New Roman"/>
          <w:sz w:val="24"/>
          <w:szCs w:val="24"/>
        </w:rPr>
        <w:t xml:space="preserve">a Tenggara (NTB), intends to restore the well-being of Lombok Island residents affected by this severe earthquake through one of the Islamic philanthropic instruments namely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The form of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program that is to be implemented is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Village. This pro</w:t>
      </w:r>
      <w:r>
        <w:rPr>
          <w:rFonts w:ascii="Times New Roman" w:hAnsi="Times New Roman" w:cs="Times New Roman"/>
          <w:sz w:val="24"/>
          <w:szCs w:val="24"/>
        </w:rPr>
        <w:t xml:space="preserve">ductive form of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has been successfully implemented and has benefited the people on Java island, especially in </w:t>
      </w:r>
      <w:proofErr w:type="spellStart"/>
      <w:r>
        <w:rPr>
          <w:rFonts w:ascii="Times New Roman" w:hAnsi="Times New Roman" w:cs="Times New Roman"/>
          <w:sz w:val="24"/>
          <w:szCs w:val="24"/>
        </w:rPr>
        <w:t>Blora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Tasikmalaya</w:t>
      </w:r>
      <w:proofErr w:type="spellEnd"/>
      <w:r>
        <w:rPr>
          <w:rFonts w:ascii="Times New Roman" w:hAnsi="Times New Roman" w:cs="Times New Roman"/>
          <w:sz w:val="24"/>
          <w:szCs w:val="24"/>
        </w:rPr>
        <w:t xml:space="preserve">. This paper aims to describe the concept of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Village which will be implemented on Lombok Island as a form of product</w:t>
      </w:r>
      <w:r>
        <w:rPr>
          <w:rFonts w:ascii="Times New Roman" w:hAnsi="Times New Roman" w:cs="Times New Roman"/>
          <w:sz w:val="24"/>
          <w:szCs w:val="24"/>
        </w:rPr>
        <w:t xml:space="preserve">ive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initiative to restore the life of local people of Lombok.</w:t>
      </w:r>
    </w:p>
    <w:p w:rsidR="004413B9" w:rsidRDefault="004413B9">
      <w:pPr>
        <w:jc w:val="both"/>
        <w:rPr>
          <w:rFonts w:ascii="Times New Roman" w:hAnsi="Times New Roman" w:cs="Times New Roman"/>
          <w:sz w:val="24"/>
          <w:szCs w:val="24"/>
        </w:rPr>
      </w:pPr>
    </w:p>
    <w:p w:rsidR="004413B9" w:rsidRDefault="00BB40C5">
      <w:pPr>
        <w:jc w:val="both"/>
        <w:rPr>
          <w:rFonts w:ascii="Times New Roman" w:hAnsi="Times New Roman" w:cs="Times New Roman"/>
          <w:sz w:val="24"/>
          <w:szCs w:val="24"/>
        </w:rPr>
      </w:pPr>
      <w:r>
        <w:rPr>
          <w:rFonts w:ascii="Times New Roman" w:hAnsi="Times New Roman" w:cs="Times New Roman"/>
          <w:sz w:val="24"/>
          <w:szCs w:val="24"/>
        </w:rPr>
        <w:t xml:space="preserve">Keywords: earthquake,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productive, humanity, Lombok</w:t>
      </w:r>
    </w:p>
    <w:p w:rsidR="004413B9" w:rsidRDefault="004413B9">
      <w:pPr>
        <w:jc w:val="both"/>
        <w:rPr>
          <w:rFonts w:ascii="Times New Roman" w:hAnsi="Times New Roman" w:cs="Times New Roman"/>
          <w:sz w:val="24"/>
          <w:szCs w:val="24"/>
        </w:rPr>
      </w:pPr>
    </w:p>
    <w:p w:rsidR="004413B9" w:rsidRDefault="004413B9">
      <w:pPr>
        <w:jc w:val="both"/>
        <w:rPr>
          <w:rFonts w:ascii="Times New Roman" w:hAnsi="Times New Roman" w:cs="Times New Roman"/>
          <w:sz w:val="24"/>
          <w:szCs w:val="24"/>
        </w:rPr>
      </w:pPr>
    </w:p>
    <w:p w:rsidR="004413B9" w:rsidRDefault="00BB40C5">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Global </w:t>
      </w:r>
      <w:proofErr w:type="spellStart"/>
      <w:r>
        <w:rPr>
          <w:rFonts w:ascii="Times New Roman" w:hAnsi="Times New Roman" w:cs="Times New Roman"/>
          <w:sz w:val="24"/>
          <w:szCs w:val="24"/>
        </w:rPr>
        <w:t>Wakaf</w:t>
      </w:r>
      <w:proofErr w:type="spellEnd"/>
      <w:r>
        <w:rPr>
          <w:rFonts w:ascii="Times New Roman" w:hAnsi="Times New Roman" w:cs="Times New Roman"/>
          <w:sz w:val="24"/>
          <w:szCs w:val="24"/>
        </w:rPr>
        <w:t xml:space="preserve"> Foundation</w:t>
      </w:r>
    </w:p>
    <w:p w:rsidR="004413B9" w:rsidRDefault="00BB40C5">
      <w:pPr>
        <w:numPr>
          <w:ilvl w:val="0"/>
          <w:numId w:val="2"/>
        </w:numPr>
        <w:jc w:val="both"/>
        <w:rPr>
          <w:rFonts w:ascii="Times New Roman" w:hAnsi="Times New Roman" w:cs="Times New Roman"/>
          <w:sz w:val="24"/>
          <w:szCs w:val="24"/>
        </w:rPr>
      </w:pPr>
      <w:r>
        <w:rPr>
          <w:rFonts w:ascii="Times New Roman" w:hAnsi="Times New Roman" w:cs="Times New Roman"/>
          <w:sz w:val="24"/>
          <w:szCs w:val="24"/>
        </w:rPr>
        <w:t>Global Halal Foundation</w:t>
      </w:r>
    </w:p>
    <w:p w:rsidR="004413B9" w:rsidRDefault="00BB40C5">
      <w:pPr>
        <w:jc w:val="both"/>
        <w:rPr>
          <w:rFonts w:ascii="Times New Roman" w:hAnsi="Times New Roman" w:cs="Times New Roman"/>
          <w:sz w:val="24"/>
          <w:szCs w:val="24"/>
        </w:rPr>
      </w:pPr>
      <w:r>
        <w:rPr>
          <w:rFonts w:ascii="Times New Roman" w:hAnsi="Times New Roman" w:cs="Times New Roman"/>
          <w:sz w:val="24"/>
          <w:szCs w:val="24"/>
        </w:rPr>
        <w:br w:type="page"/>
      </w:r>
    </w:p>
    <w:p w:rsidR="004413B9" w:rsidRDefault="00BB40C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Theme: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and humanitarian relief</w:t>
      </w:r>
    </w:p>
    <w:p w:rsidR="004413B9" w:rsidRDefault="00BB40C5">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Waqf</w:t>
      </w:r>
      <w:proofErr w:type="spellEnd"/>
      <w:r>
        <w:rPr>
          <w:rFonts w:ascii="Times New Roman" w:hAnsi="Times New Roman" w:cs="Times New Roman"/>
          <w:b/>
          <w:bCs/>
          <w:sz w:val="24"/>
          <w:szCs w:val="24"/>
        </w:rPr>
        <w:t xml:space="preserve"> Village, </w:t>
      </w:r>
      <w:proofErr w:type="spellStart"/>
      <w:r>
        <w:rPr>
          <w:rFonts w:ascii="Times New Roman" w:hAnsi="Times New Roman" w:cs="Times New Roman"/>
          <w:b/>
          <w:bCs/>
          <w:sz w:val="24"/>
          <w:szCs w:val="24"/>
        </w:rPr>
        <w:t>Waqf</w:t>
      </w:r>
      <w:proofErr w:type="spellEnd"/>
      <w:r>
        <w:rPr>
          <w:rFonts w:ascii="Times New Roman" w:hAnsi="Times New Roman" w:cs="Times New Roman"/>
          <w:b/>
          <w:bCs/>
          <w:sz w:val="24"/>
          <w:szCs w:val="24"/>
        </w:rPr>
        <w:t xml:space="preserve"> Innovation Empowering </w:t>
      </w:r>
      <w:r>
        <w:rPr>
          <w:rFonts w:ascii="Times New Roman" w:hAnsi="Times New Roman" w:cs="Times New Roman"/>
          <w:b/>
          <w:bCs/>
          <w:sz w:val="24"/>
          <w:szCs w:val="24"/>
        </w:rPr>
        <w:t xml:space="preserve">Village Communities: Case study of </w:t>
      </w:r>
      <w:proofErr w:type="spellStart"/>
      <w:r>
        <w:rPr>
          <w:rFonts w:ascii="Times New Roman" w:hAnsi="Times New Roman" w:cs="Times New Roman"/>
          <w:b/>
          <w:bCs/>
          <w:sz w:val="24"/>
          <w:szCs w:val="24"/>
        </w:rPr>
        <w:t>Waqf</w:t>
      </w:r>
      <w:proofErr w:type="spellEnd"/>
      <w:r>
        <w:rPr>
          <w:rFonts w:ascii="Times New Roman" w:hAnsi="Times New Roman" w:cs="Times New Roman"/>
          <w:b/>
          <w:bCs/>
          <w:sz w:val="24"/>
          <w:szCs w:val="24"/>
        </w:rPr>
        <w:t xml:space="preserve"> Villages in </w:t>
      </w:r>
      <w:proofErr w:type="spellStart"/>
      <w:r>
        <w:rPr>
          <w:rFonts w:ascii="Times New Roman" w:hAnsi="Times New Roman" w:cs="Times New Roman"/>
          <w:b/>
          <w:bCs/>
          <w:sz w:val="24"/>
          <w:szCs w:val="24"/>
        </w:rPr>
        <w:t>Blora</w:t>
      </w:r>
      <w:proofErr w:type="spellEnd"/>
    </w:p>
    <w:p w:rsidR="004413B9" w:rsidRDefault="004413B9">
      <w:pPr>
        <w:jc w:val="both"/>
        <w:rPr>
          <w:rFonts w:ascii="Times New Roman" w:hAnsi="Times New Roman" w:cs="Times New Roman"/>
          <w:b/>
          <w:bCs/>
          <w:sz w:val="24"/>
          <w:szCs w:val="24"/>
        </w:rPr>
      </w:pPr>
    </w:p>
    <w:p w:rsidR="004413B9" w:rsidRDefault="00BB40C5">
      <w:pPr>
        <w:jc w:val="both"/>
        <w:rPr>
          <w:rFonts w:ascii="Times New Roman" w:hAnsi="Times New Roman" w:cs="Times New Roman"/>
          <w:b/>
          <w:bCs/>
          <w:sz w:val="24"/>
          <w:szCs w:val="24"/>
        </w:rPr>
      </w:pPr>
      <w:r>
        <w:rPr>
          <w:rFonts w:ascii="Times New Roman" w:hAnsi="Times New Roman" w:cs="Times New Roman"/>
          <w:b/>
          <w:bCs/>
          <w:sz w:val="24"/>
          <w:szCs w:val="24"/>
        </w:rPr>
        <w:t>N. Imam Akbari</w:t>
      </w:r>
      <w:r>
        <w:rPr>
          <w:rFonts w:ascii="Times New Roman" w:hAnsi="Times New Roman" w:cs="Times New Roman"/>
          <w:b/>
          <w:bCs/>
          <w:sz w:val="24"/>
          <w:szCs w:val="24"/>
          <w:vertAlign w:val="superscript"/>
        </w:rPr>
        <w:t>1</w:t>
      </w:r>
      <w:r>
        <w:rPr>
          <w:rFonts w:ascii="Times New Roman" w:hAnsi="Times New Roman" w:cs="Times New Roman"/>
          <w:b/>
          <w:bCs/>
          <w:sz w:val="24"/>
          <w:szCs w:val="24"/>
        </w:rPr>
        <w:t>, Iqbal Setyarso</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Rifqi</w:t>
      </w:r>
      <w:proofErr w:type="spellEnd"/>
      <w:r>
        <w:rPr>
          <w:rFonts w:ascii="Times New Roman" w:hAnsi="Times New Roman" w:cs="Times New Roman"/>
          <w:b/>
          <w:bCs/>
          <w:sz w:val="24"/>
          <w:szCs w:val="24"/>
        </w:rPr>
        <w:t xml:space="preserve"> Ahmad Riyanto</w:t>
      </w:r>
      <w:r>
        <w:rPr>
          <w:rFonts w:ascii="Times New Roman" w:hAnsi="Times New Roman" w:cs="Times New Roman"/>
          <w:b/>
          <w:bCs/>
          <w:sz w:val="24"/>
          <w:szCs w:val="24"/>
          <w:vertAlign w:val="superscript"/>
        </w:rPr>
        <w:t>2</w:t>
      </w:r>
    </w:p>
    <w:p w:rsidR="004413B9" w:rsidRDefault="004413B9">
      <w:pPr>
        <w:jc w:val="both"/>
        <w:rPr>
          <w:rFonts w:ascii="Times New Roman" w:hAnsi="Times New Roman" w:cs="Times New Roman"/>
          <w:sz w:val="24"/>
          <w:szCs w:val="24"/>
        </w:rPr>
      </w:pPr>
    </w:p>
    <w:p w:rsidR="004413B9" w:rsidRDefault="00BB40C5">
      <w:pPr>
        <w:jc w:val="both"/>
        <w:rPr>
          <w:rFonts w:ascii="Times New Roman" w:hAnsi="Times New Roman" w:cs="Times New Roman"/>
          <w:sz w:val="24"/>
          <w:szCs w:val="24"/>
        </w:rPr>
      </w:pPr>
      <w:proofErr w:type="spellStart"/>
      <w:r>
        <w:rPr>
          <w:rFonts w:ascii="Times New Roman" w:hAnsi="Times New Roman" w:cs="Times New Roman"/>
          <w:sz w:val="24"/>
          <w:szCs w:val="24"/>
        </w:rPr>
        <w:t>Blora</w:t>
      </w:r>
      <w:proofErr w:type="spellEnd"/>
      <w:r>
        <w:rPr>
          <w:rFonts w:ascii="Times New Roman" w:hAnsi="Times New Roman" w:cs="Times New Roman"/>
          <w:sz w:val="24"/>
          <w:szCs w:val="24"/>
        </w:rPr>
        <w:t xml:space="preserve"> Regency in Central Java Province, Indonesia, is threatened by a prolonged food crisis throughout the year. In rainy season, the </w:t>
      </w:r>
      <w:proofErr w:type="spellStart"/>
      <w:r>
        <w:rPr>
          <w:rFonts w:ascii="Times New Roman" w:hAnsi="Times New Roman" w:cs="Times New Roman"/>
          <w:sz w:val="24"/>
          <w:szCs w:val="24"/>
        </w:rPr>
        <w:t>Bengawa</w:t>
      </w:r>
      <w:r>
        <w:rPr>
          <w:rFonts w:ascii="Times New Roman" w:hAnsi="Times New Roman" w:cs="Times New Roman"/>
          <w:sz w:val="24"/>
          <w:szCs w:val="24"/>
        </w:rPr>
        <w:t>n</w:t>
      </w:r>
      <w:proofErr w:type="spellEnd"/>
      <w:r>
        <w:rPr>
          <w:rFonts w:ascii="Times New Roman" w:hAnsi="Times New Roman" w:cs="Times New Roman"/>
          <w:sz w:val="24"/>
          <w:szCs w:val="24"/>
        </w:rPr>
        <w:t xml:space="preserve"> Solo River flowing through </w:t>
      </w:r>
      <w:proofErr w:type="spellStart"/>
      <w:r>
        <w:rPr>
          <w:rFonts w:ascii="Times New Roman" w:hAnsi="Times New Roman" w:cs="Times New Roman"/>
          <w:sz w:val="24"/>
          <w:szCs w:val="24"/>
        </w:rPr>
        <w:t>Blora</w:t>
      </w:r>
      <w:proofErr w:type="spellEnd"/>
      <w:r>
        <w:rPr>
          <w:rFonts w:ascii="Times New Roman" w:hAnsi="Times New Roman" w:cs="Times New Roman"/>
          <w:sz w:val="24"/>
          <w:szCs w:val="24"/>
        </w:rPr>
        <w:t xml:space="preserve"> Regency overflows and inundates the agricultural land of the local residents, causing crop failure. In dry season, the water crisis afflicting the local farmers </w:t>
      </w:r>
      <w:proofErr w:type="gramStart"/>
      <w:r>
        <w:rPr>
          <w:rFonts w:ascii="Times New Roman" w:hAnsi="Times New Roman" w:cs="Times New Roman"/>
          <w:sz w:val="24"/>
          <w:szCs w:val="24"/>
        </w:rPr>
        <w:t>also  leads</w:t>
      </w:r>
      <w:proofErr w:type="gramEnd"/>
      <w:r>
        <w:rPr>
          <w:rFonts w:ascii="Times New Roman" w:hAnsi="Times New Roman" w:cs="Times New Roman"/>
          <w:sz w:val="24"/>
          <w:szCs w:val="24"/>
        </w:rPr>
        <w:t xml:space="preserve"> to crop failure. Looking at the great potentials</w:t>
      </w:r>
      <w:r>
        <w:rPr>
          <w:rFonts w:ascii="Times New Roman" w:hAnsi="Times New Roman" w:cs="Times New Roman"/>
          <w:sz w:val="24"/>
          <w:szCs w:val="24"/>
        </w:rPr>
        <w:t xml:space="preserve"> in </w:t>
      </w:r>
      <w:proofErr w:type="spellStart"/>
      <w:r>
        <w:rPr>
          <w:rFonts w:ascii="Times New Roman" w:hAnsi="Times New Roman" w:cs="Times New Roman"/>
          <w:sz w:val="24"/>
          <w:szCs w:val="24"/>
        </w:rPr>
        <w:t>Blora</w:t>
      </w:r>
      <w:proofErr w:type="spellEnd"/>
      <w:r>
        <w:rPr>
          <w:rFonts w:ascii="Times New Roman" w:hAnsi="Times New Roman" w:cs="Times New Roman"/>
          <w:sz w:val="24"/>
          <w:szCs w:val="24"/>
        </w:rPr>
        <w:t xml:space="preserve"> regency, these two problems can be overcome by forming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-based community engagement programs.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Village supported by LKWD (Village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Self-supporting Institution), as a stimulus of the village development, begins with economic interventio</w:t>
      </w:r>
      <w:r>
        <w:rPr>
          <w:rFonts w:ascii="Times New Roman" w:hAnsi="Times New Roman" w:cs="Times New Roman"/>
          <w:sz w:val="24"/>
          <w:szCs w:val="24"/>
        </w:rPr>
        <w:t xml:space="preserve">n based on agricultural program (integrated farming and livestock management) through training, technology transfer, and financial management. After more than 7 years, this program has been able to improve the welfare of the citizens in </w:t>
      </w:r>
      <w:proofErr w:type="spellStart"/>
      <w:r>
        <w:rPr>
          <w:rFonts w:ascii="Times New Roman" w:hAnsi="Times New Roman" w:cs="Times New Roman"/>
          <w:sz w:val="24"/>
          <w:szCs w:val="24"/>
        </w:rPr>
        <w:t>Blora</w:t>
      </w:r>
      <w:proofErr w:type="spellEnd"/>
      <w:r>
        <w:rPr>
          <w:rFonts w:ascii="Times New Roman" w:hAnsi="Times New Roman" w:cs="Times New Roman"/>
          <w:sz w:val="24"/>
          <w:szCs w:val="24"/>
        </w:rPr>
        <w:t xml:space="preserve"> Regency. Expl</w:t>
      </w:r>
      <w:r>
        <w:rPr>
          <w:rFonts w:ascii="Times New Roman" w:hAnsi="Times New Roman" w:cs="Times New Roman"/>
          <w:sz w:val="24"/>
          <w:szCs w:val="24"/>
        </w:rPr>
        <w:t xml:space="preserve">anation of the success in the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Village of </w:t>
      </w:r>
      <w:proofErr w:type="spellStart"/>
      <w:r>
        <w:rPr>
          <w:rFonts w:ascii="Times New Roman" w:hAnsi="Times New Roman" w:cs="Times New Roman"/>
          <w:sz w:val="24"/>
          <w:szCs w:val="24"/>
        </w:rPr>
        <w:t>Blora</w:t>
      </w:r>
      <w:proofErr w:type="spellEnd"/>
      <w:r>
        <w:rPr>
          <w:rFonts w:ascii="Times New Roman" w:hAnsi="Times New Roman" w:cs="Times New Roman"/>
          <w:sz w:val="24"/>
          <w:szCs w:val="24"/>
        </w:rPr>
        <w:t xml:space="preserve"> Regency is the goal of this paper.</w:t>
      </w:r>
    </w:p>
    <w:p w:rsidR="004413B9" w:rsidRDefault="004413B9">
      <w:pPr>
        <w:jc w:val="both"/>
        <w:rPr>
          <w:rFonts w:ascii="Times New Roman" w:hAnsi="Times New Roman" w:cs="Times New Roman"/>
          <w:sz w:val="24"/>
          <w:szCs w:val="24"/>
        </w:rPr>
      </w:pPr>
    </w:p>
    <w:p w:rsidR="004413B9" w:rsidRDefault="00BB40C5">
      <w:pPr>
        <w:jc w:val="both"/>
        <w:rPr>
          <w:rFonts w:ascii="Times New Roman" w:hAnsi="Times New Roman" w:cs="Times New Roman"/>
          <w:sz w:val="24"/>
          <w:szCs w:val="24"/>
        </w:rPr>
      </w:pPr>
      <w:r>
        <w:rPr>
          <w:rFonts w:ascii="Times New Roman" w:hAnsi="Times New Roman" w:cs="Times New Roman"/>
          <w:sz w:val="24"/>
          <w:szCs w:val="24"/>
        </w:rPr>
        <w:t xml:space="preserve">Keywords: Village,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Blora</w:t>
      </w:r>
      <w:proofErr w:type="spellEnd"/>
      <w:r>
        <w:rPr>
          <w:rFonts w:ascii="Times New Roman" w:hAnsi="Times New Roman" w:cs="Times New Roman"/>
          <w:sz w:val="24"/>
          <w:szCs w:val="24"/>
        </w:rPr>
        <w:t>, Food, LKWD</w:t>
      </w:r>
    </w:p>
    <w:p w:rsidR="004413B9" w:rsidRDefault="004413B9">
      <w:pPr>
        <w:jc w:val="both"/>
        <w:rPr>
          <w:rFonts w:ascii="Times New Roman" w:hAnsi="Times New Roman" w:cs="Times New Roman"/>
          <w:sz w:val="24"/>
          <w:szCs w:val="24"/>
        </w:rPr>
      </w:pPr>
    </w:p>
    <w:p w:rsidR="004413B9" w:rsidRDefault="004413B9">
      <w:pPr>
        <w:jc w:val="both"/>
        <w:rPr>
          <w:rFonts w:ascii="Times New Roman" w:hAnsi="Times New Roman" w:cs="Times New Roman"/>
          <w:sz w:val="24"/>
          <w:szCs w:val="24"/>
        </w:rPr>
      </w:pPr>
    </w:p>
    <w:p w:rsidR="004413B9" w:rsidRDefault="00BB40C5">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Global </w:t>
      </w:r>
      <w:proofErr w:type="spellStart"/>
      <w:r>
        <w:rPr>
          <w:rFonts w:ascii="Times New Roman" w:hAnsi="Times New Roman" w:cs="Times New Roman"/>
          <w:sz w:val="24"/>
          <w:szCs w:val="24"/>
        </w:rPr>
        <w:t>Wakaf</w:t>
      </w:r>
      <w:proofErr w:type="spellEnd"/>
      <w:r>
        <w:rPr>
          <w:rFonts w:ascii="Times New Roman" w:hAnsi="Times New Roman" w:cs="Times New Roman"/>
          <w:sz w:val="24"/>
          <w:szCs w:val="24"/>
        </w:rPr>
        <w:t xml:space="preserve"> Foundation</w:t>
      </w:r>
    </w:p>
    <w:p w:rsidR="004413B9" w:rsidRDefault="00BB40C5">
      <w:pPr>
        <w:numPr>
          <w:ilvl w:val="0"/>
          <w:numId w:val="3"/>
        </w:numPr>
        <w:jc w:val="both"/>
        <w:rPr>
          <w:rFonts w:ascii="Times New Roman" w:hAnsi="Times New Roman" w:cs="Times New Roman"/>
          <w:sz w:val="24"/>
          <w:szCs w:val="24"/>
        </w:rPr>
      </w:pPr>
      <w:r>
        <w:rPr>
          <w:rFonts w:ascii="Times New Roman" w:hAnsi="Times New Roman" w:cs="Times New Roman"/>
          <w:sz w:val="24"/>
          <w:szCs w:val="24"/>
        </w:rPr>
        <w:t>Global Halal Foundation</w:t>
      </w:r>
    </w:p>
    <w:p w:rsidR="004413B9" w:rsidRDefault="00BB40C5">
      <w:pPr>
        <w:jc w:val="both"/>
        <w:rPr>
          <w:rFonts w:ascii="Times New Roman" w:hAnsi="Times New Roman" w:cs="Times New Roman"/>
          <w:sz w:val="24"/>
          <w:szCs w:val="24"/>
        </w:rPr>
      </w:pPr>
      <w:r>
        <w:rPr>
          <w:rFonts w:ascii="Times New Roman" w:hAnsi="Times New Roman" w:cs="Times New Roman"/>
          <w:sz w:val="24"/>
          <w:szCs w:val="24"/>
        </w:rPr>
        <w:br w:type="page"/>
      </w:r>
    </w:p>
    <w:p w:rsidR="004413B9" w:rsidRDefault="00BB40C5">
      <w:pPr>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Theme: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management and development</w:t>
      </w:r>
    </w:p>
    <w:p w:rsidR="004413B9" w:rsidRDefault="00BB40C5">
      <w:pPr>
        <w:jc w:val="both"/>
        <w:rPr>
          <w:rFonts w:ascii="Times New Roman" w:hAnsi="Times New Roman" w:cs="Times New Roman"/>
          <w:b/>
          <w:bCs/>
          <w:sz w:val="24"/>
          <w:szCs w:val="24"/>
        </w:rPr>
      </w:pPr>
      <w:r>
        <w:rPr>
          <w:rFonts w:ascii="Times New Roman" w:hAnsi="Times New Roman" w:cs="Times New Roman"/>
          <w:b/>
          <w:bCs/>
          <w:sz w:val="24"/>
          <w:szCs w:val="24"/>
        </w:rPr>
        <w:t xml:space="preserve">Global </w:t>
      </w:r>
      <w:proofErr w:type="spellStart"/>
      <w:r>
        <w:rPr>
          <w:rFonts w:ascii="Times New Roman" w:hAnsi="Times New Roman" w:cs="Times New Roman"/>
          <w:b/>
          <w:bCs/>
          <w:sz w:val="24"/>
          <w:szCs w:val="24"/>
        </w:rPr>
        <w:t>Qurban</w:t>
      </w:r>
      <w:proofErr w:type="spellEnd"/>
      <w:r>
        <w:rPr>
          <w:rFonts w:ascii="Times New Roman" w:hAnsi="Times New Roman" w:cs="Times New Roman"/>
          <w:b/>
          <w:bCs/>
          <w:sz w:val="24"/>
          <w:szCs w:val="24"/>
        </w:rPr>
        <w:t xml:space="preserve">: Empowering Communities Through Management of Livestock </w:t>
      </w:r>
      <w:proofErr w:type="gramStart"/>
      <w:r>
        <w:rPr>
          <w:rFonts w:ascii="Times New Roman" w:hAnsi="Times New Roman" w:cs="Times New Roman"/>
          <w:b/>
          <w:bCs/>
          <w:sz w:val="24"/>
          <w:szCs w:val="24"/>
        </w:rPr>
        <w:t>From</w:t>
      </w:r>
      <w:proofErr w:type="gramEnd"/>
      <w:r>
        <w:rPr>
          <w:rFonts w:ascii="Times New Roman" w:hAnsi="Times New Roman" w:cs="Times New Roman"/>
          <w:b/>
          <w:bCs/>
          <w:sz w:val="24"/>
          <w:szCs w:val="24"/>
        </w:rPr>
        <w:t xml:space="preserve"> Endowments </w:t>
      </w:r>
    </w:p>
    <w:p w:rsidR="004413B9" w:rsidRDefault="004413B9">
      <w:pPr>
        <w:jc w:val="both"/>
        <w:rPr>
          <w:rFonts w:ascii="Times New Roman" w:hAnsi="Times New Roman" w:cs="Times New Roman"/>
          <w:b/>
          <w:bCs/>
          <w:sz w:val="24"/>
          <w:szCs w:val="24"/>
        </w:rPr>
      </w:pPr>
    </w:p>
    <w:p w:rsidR="004413B9" w:rsidRDefault="00BB40C5">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Rini</w:t>
      </w:r>
      <w:proofErr w:type="spellEnd"/>
      <w:r>
        <w:rPr>
          <w:rFonts w:ascii="Times New Roman" w:hAnsi="Times New Roman" w:cs="Times New Roman"/>
          <w:b/>
          <w:bCs/>
          <w:sz w:val="24"/>
          <w:szCs w:val="24"/>
        </w:rPr>
        <w:t xml:space="preserve"> Maryani</w:t>
      </w:r>
      <w:r>
        <w:rPr>
          <w:rFonts w:ascii="Times New Roman" w:hAnsi="Times New Roman" w:cs="Times New Roman"/>
          <w:b/>
          <w:bCs/>
          <w:sz w:val="24"/>
          <w:szCs w:val="24"/>
          <w:vertAlign w:val="superscript"/>
        </w:rPr>
        <w:t>1</w:t>
      </w:r>
      <w:r>
        <w:rPr>
          <w:rFonts w:ascii="Times New Roman" w:hAnsi="Times New Roman" w:cs="Times New Roman"/>
          <w:b/>
          <w:bCs/>
          <w:sz w:val="24"/>
          <w:szCs w:val="24"/>
        </w:rPr>
        <w:t>, Iqbal Setyarso</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Rifqi</w:t>
      </w:r>
      <w:proofErr w:type="spellEnd"/>
      <w:r>
        <w:rPr>
          <w:rFonts w:ascii="Times New Roman" w:hAnsi="Times New Roman" w:cs="Times New Roman"/>
          <w:b/>
          <w:bCs/>
          <w:sz w:val="24"/>
          <w:szCs w:val="24"/>
        </w:rPr>
        <w:t xml:space="preserve"> Ahmad Riyanto</w:t>
      </w:r>
      <w:r>
        <w:rPr>
          <w:rFonts w:ascii="Times New Roman" w:hAnsi="Times New Roman" w:cs="Times New Roman"/>
          <w:b/>
          <w:bCs/>
          <w:sz w:val="24"/>
          <w:szCs w:val="24"/>
          <w:vertAlign w:val="superscript"/>
        </w:rPr>
        <w:t>2</w:t>
      </w:r>
    </w:p>
    <w:p w:rsidR="004413B9" w:rsidRDefault="004413B9">
      <w:pPr>
        <w:jc w:val="both"/>
        <w:rPr>
          <w:rFonts w:ascii="Times New Roman" w:hAnsi="Times New Roman" w:cs="Times New Roman"/>
          <w:sz w:val="24"/>
          <w:szCs w:val="24"/>
        </w:rPr>
      </w:pPr>
    </w:p>
    <w:p w:rsidR="004413B9" w:rsidRDefault="00BB40C5">
      <w:pPr>
        <w:jc w:val="both"/>
        <w:rPr>
          <w:rFonts w:ascii="Times New Roman" w:hAnsi="Times New Roman" w:cs="Times New Roman"/>
          <w:sz w:val="24"/>
          <w:szCs w:val="24"/>
        </w:rPr>
      </w:pPr>
      <w:r>
        <w:rPr>
          <w:rFonts w:ascii="Times New Roman" w:hAnsi="Times New Roman" w:cs="Times New Roman"/>
          <w:sz w:val="24"/>
          <w:szCs w:val="24"/>
        </w:rPr>
        <w:t xml:space="preserve">Every year Muslims throughout the world celebrate </w:t>
      </w:r>
      <w:proofErr w:type="spellStart"/>
      <w:r>
        <w:rPr>
          <w:rFonts w:ascii="Times New Roman" w:hAnsi="Times New Roman" w:cs="Times New Roman"/>
          <w:sz w:val="24"/>
          <w:szCs w:val="24"/>
        </w:rPr>
        <w:t>Eid</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Adha</w:t>
      </w:r>
      <w:proofErr w:type="spellEnd"/>
      <w:r>
        <w:rPr>
          <w:rFonts w:ascii="Times New Roman" w:hAnsi="Times New Roman" w:cs="Times New Roman"/>
          <w:sz w:val="24"/>
          <w:szCs w:val="24"/>
        </w:rPr>
        <w:t>. This celebration cannot be separated from the sacri</w:t>
      </w:r>
      <w:r>
        <w:rPr>
          <w:rFonts w:ascii="Times New Roman" w:hAnsi="Times New Roman" w:cs="Times New Roman"/>
          <w:sz w:val="24"/>
          <w:szCs w:val="24"/>
        </w:rPr>
        <w:t xml:space="preserve">ficial animals slaughtered as a form of worship. Indonesian citizens, which makes up the majority of world’s Muslim population, are no exception. Global </w:t>
      </w:r>
      <w:proofErr w:type="spellStart"/>
      <w:r>
        <w:rPr>
          <w:rFonts w:ascii="Times New Roman" w:hAnsi="Times New Roman" w:cs="Times New Roman"/>
          <w:sz w:val="24"/>
          <w:szCs w:val="24"/>
        </w:rPr>
        <w:t>Qurban</w:t>
      </w:r>
      <w:proofErr w:type="spellEnd"/>
      <w:r>
        <w:rPr>
          <w:rFonts w:ascii="Times New Roman" w:hAnsi="Times New Roman" w:cs="Times New Roman"/>
          <w:sz w:val="24"/>
          <w:szCs w:val="24"/>
        </w:rPr>
        <w:t xml:space="preserve"> Foundation has started independent farms in Jogjakarta since 2013. In 2014, similar farm was dev</w:t>
      </w:r>
      <w:r>
        <w:rPr>
          <w:rFonts w:ascii="Times New Roman" w:hAnsi="Times New Roman" w:cs="Times New Roman"/>
          <w:sz w:val="24"/>
          <w:szCs w:val="24"/>
        </w:rPr>
        <w:t xml:space="preserve">eloped in </w:t>
      </w:r>
      <w:proofErr w:type="spellStart"/>
      <w:r>
        <w:rPr>
          <w:rFonts w:ascii="Times New Roman" w:hAnsi="Times New Roman" w:cs="Times New Roman"/>
          <w:sz w:val="24"/>
          <w:szCs w:val="24"/>
        </w:rPr>
        <w:t>Blora</w:t>
      </w:r>
      <w:proofErr w:type="spellEnd"/>
      <w:r>
        <w:rPr>
          <w:rFonts w:ascii="Times New Roman" w:hAnsi="Times New Roman" w:cs="Times New Roman"/>
          <w:sz w:val="24"/>
          <w:szCs w:val="24"/>
        </w:rPr>
        <w:t xml:space="preserve">, and in 2015 another farm was developed in </w:t>
      </w:r>
      <w:proofErr w:type="spellStart"/>
      <w:r>
        <w:rPr>
          <w:rFonts w:ascii="Times New Roman" w:hAnsi="Times New Roman" w:cs="Times New Roman"/>
          <w:sz w:val="24"/>
          <w:szCs w:val="24"/>
        </w:rPr>
        <w:t>Tasikmalaya</w:t>
      </w:r>
      <w:proofErr w:type="spellEnd"/>
      <w:r>
        <w:rPr>
          <w:rFonts w:ascii="Times New Roman" w:hAnsi="Times New Roman" w:cs="Times New Roman"/>
          <w:sz w:val="24"/>
          <w:szCs w:val="24"/>
        </w:rPr>
        <w:t>. This development carries out the practice of livestock endowment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as a form of philanthropy. Livestock endowments developed into rice farming endowments and initiated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capita</w:t>
      </w:r>
      <w:r>
        <w:rPr>
          <w:rFonts w:ascii="Times New Roman" w:hAnsi="Times New Roman" w:cs="Times New Roman"/>
          <w:sz w:val="24"/>
          <w:szCs w:val="24"/>
        </w:rPr>
        <w:t xml:space="preserve">l. The combination of agricultural empowerment and financing enhances business services in areas supported by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-based initiatives.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Village makes the whole dimension of philanthropy intertwine with communal life that sustain the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xml:space="preserve"> capital. This p</w:t>
      </w:r>
      <w:r>
        <w:rPr>
          <w:rFonts w:ascii="Times New Roman" w:hAnsi="Times New Roman" w:cs="Times New Roman"/>
          <w:sz w:val="24"/>
          <w:szCs w:val="24"/>
        </w:rPr>
        <w:t xml:space="preserve">aper aims to not only explain the success of Global </w:t>
      </w:r>
      <w:proofErr w:type="spellStart"/>
      <w:r>
        <w:rPr>
          <w:rFonts w:ascii="Times New Roman" w:hAnsi="Times New Roman" w:cs="Times New Roman"/>
          <w:sz w:val="24"/>
          <w:szCs w:val="24"/>
        </w:rPr>
        <w:t>Qurban</w:t>
      </w:r>
      <w:proofErr w:type="spellEnd"/>
      <w:r>
        <w:rPr>
          <w:rFonts w:ascii="Times New Roman" w:hAnsi="Times New Roman" w:cs="Times New Roman"/>
          <w:sz w:val="24"/>
          <w:szCs w:val="24"/>
        </w:rPr>
        <w:t xml:space="preserve"> Foundation as a foundation that distributes the highest number of sacrificial animals with the widest scope in Indonesia, but also reveal its achievements in supporting the welfare of both supporte</w:t>
      </w:r>
      <w:r>
        <w:rPr>
          <w:rFonts w:ascii="Times New Roman" w:hAnsi="Times New Roman" w:cs="Times New Roman"/>
          <w:sz w:val="24"/>
          <w:szCs w:val="24"/>
        </w:rPr>
        <w:t>d breeders and farmers, as well as those involved in it.</w:t>
      </w:r>
    </w:p>
    <w:p w:rsidR="004413B9" w:rsidRDefault="004413B9">
      <w:pPr>
        <w:jc w:val="both"/>
        <w:rPr>
          <w:rFonts w:ascii="Times New Roman" w:hAnsi="Times New Roman" w:cs="Times New Roman"/>
          <w:sz w:val="24"/>
          <w:szCs w:val="24"/>
        </w:rPr>
      </w:pPr>
    </w:p>
    <w:p w:rsidR="004413B9" w:rsidRDefault="00BB40C5">
      <w:pPr>
        <w:jc w:val="both"/>
        <w:rPr>
          <w:rFonts w:ascii="Times New Roman" w:hAnsi="Times New Roman" w:cs="Times New Roman"/>
          <w:sz w:val="24"/>
          <w:szCs w:val="24"/>
        </w:rPr>
      </w:pPr>
      <w:r>
        <w:rPr>
          <w:rFonts w:ascii="Times New Roman" w:hAnsi="Times New Roman" w:cs="Times New Roman"/>
          <w:sz w:val="24"/>
          <w:szCs w:val="24"/>
        </w:rPr>
        <w:t xml:space="preserve">Keywords: </w:t>
      </w:r>
      <w:proofErr w:type="spellStart"/>
      <w:r>
        <w:rPr>
          <w:rFonts w:ascii="Times New Roman" w:hAnsi="Times New Roman" w:cs="Times New Roman"/>
          <w:sz w:val="24"/>
          <w:szCs w:val="24"/>
        </w:rPr>
        <w:t>Qurban</w:t>
      </w:r>
      <w:proofErr w:type="spellEnd"/>
      <w:r>
        <w:rPr>
          <w:rFonts w:ascii="Times New Roman" w:hAnsi="Times New Roman" w:cs="Times New Roman"/>
          <w:sz w:val="24"/>
          <w:szCs w:val="24"/>
        </w:rPr>
        <w:t xml:space="preserve">, Global, </w:t>
      </w:r>
      <w:proofErr w:type="spellStart"/>
      <w:r>
        <w:rPr>
          <w:rFonts w:ascii="Times New Roman" w:hAnsi="Times New Roman" w:cs="Times New Roman"/>
          <w:sz w:val="24"/>
          <w:szCs w:val="24"/>
        </w:rPr>
        <w:t>Waqf</w:t>
      </w:r>
      <w:proofErr w:type="spellEnd"/>
      <w:r>
        <w:rPr>
          <w:rFonts w:ascii="Times New Roman" w:hAnsi="Times New Roman" w:cs="Times New Roman"/>
          <w:sz w:val="24"/>
          <w:szCs w:val="24"/>
        </w:rPr>
        <w:t>, Livestock, Indonesia</w:t>
      </w:r>
    </w:p>
    <w:p w:rsidR="004413B9" w:rsidRDefault="004413B9">
      <w:pPr>
        <w:jc w:val="both"/>
        <w:rPr>
          <w:rFonts w:ascii="Times New Roman" w:hAnsi="Times New Roman" w:cs="Times New Roman"/>
          <w:sz w:val="24"/>
          <w:szCs w:val="24"/>
        </w:rPr>
      </w:pPr>
    </w:p>
    <w:p w:rsidR="004413B9" w:rsidRDefault="004413B9">
      <w:pPr>
        <w:jc w:val="both"/>
        <w:rPr>
          <w:rFonts w:ascii="Times New Roman" w:hAnsi="Times New Roman" w:cs="Times New Roman"/>
          <w:sz w:val="24"/>
          <w:szCs w:val="24"/>
        </w:rPr>
      </w:pPr>
    </w:p>
    <w:p w:rsidR="004413B9" w:rsidRDefault="00BB40C5">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Global </w:t>
      </w:r>
      <w:proofErr w:type="spellStart"/>
      <w:r>
        <w:rPr>
          <w:rFonts w:ascii="Times New Roman" w:hAnsi="Times New Roman" w:cs="Times New Roman"/>
          <w:sz w:val="24"/>
          <w:szCs w:val="24"/>
        </w:rPr>
        <w:t>Qurban</w:t>
      </w:r>
      <w:proofErr w:type="spellEnd"/>
      <w:r>
        <w:rPr>
          <w:rFonts w:ascii="Times New Roman" w:hAnsi="Times New Roman" w:cs="Times New Roman"/>
          <w:sz w:val="24"/>
          <w:szCs w:val="24"/>
        </w:rPr>
        <w:t xml:space="preserve"> Foundation</w:t>
      </w:r>
    </w:p>
    <w:p w:rsidR="004413B9" w:rsidRDefault="00BB40C5">
      <w:pPr>
        <w:numPr>
          <w:ilvl w:val="0"/>
          <w:numId w:val="4"/>
        </w:numPr>
        <w:jc w:val="both"/>
        <w:rPr>
          <w:rFonts w:ascii="Times New Roman" w:hAnsi="Times New Roman" w:cs="Times New Roman"/>
          <w:sz w:val="24"/>
          <w:szCs w:val="24"/>
        </w:rPr>
      </w:pPr>
      <w:r>
        <w:rPr>
          <w:rFonts w:ascii="Times New Roman" w:hAnsi="Times New Roman" w:cs="Times New Roman"/>
          <w:sz w:val="24"/>
          <w:szCs w:val="24"/>
        </w:rPr>
        <w:t>Global Halal Foundation</w:t>
      </w:r>
    </w:p>
    <w:p w:rsidR="004413B9" w:rsidRDefault="004413B9"/>
    <w:sectPr w:rsidR="004413B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6074AD"/>
    <w:multiLevelType w:val="singleLevel"/>
    <w:tmpl w:val="B26074AD"/>
    <w:lvl w:ilvl="0">
      <w:start w:val="1"/>
      <w:numFmt w:val="decimal"/>
      <w:suff w:val="space"/>
      <w:lvlText w:val="%1)"/>
      <w:lvlJc w:val="left"/>
    </w:lvl>
  </w:abstractNum>
  <w:abstractNum w:abstractNumId="1" w15:restartNumberingAfterBreak="0">
    <w:nsid w:val="F95A21F6"/>
    <w:multiLevelType w:val="singleLevel"/>
    <w:tmpl w:val="F95A21F6"/>
    <w:lvl w:ilvl="0">
      <w:start w:val="1"/>
      <w:numFmt w:val="decimal"/>
      <w:suff w:val="space"/>
      <w:lvlText w:val="%1)"/>
      <w:lvlJc w:val="left"/>
    </w:lvl>
  </w:abstractNum>
  <w:abstractNum w:abstractNumId="2" w15:restartNumberingAfterBreak="0">
    <w:nsid w:val="257A5C7E"/>
    <w:multiLevelType w:val="singleLevel"/>
    <w:tmpl w:val="257A5C7E"/>
    <w:lvl w:ilvl="0">
      <w:start w:val="1"/>
      <w:numFmt w:val="decimal"/>
      <w:suff w:val="space"/>
      <w:lvlText w:val="%1)"/>
      <w:lvlJc w:val="left"/>
    </w:lvl>
  </w:abstractNum>
  <w:abstractNum w:abstractNumId="3" w15:restartNumberingAfterBreak="0">
    <w:nsid w:val="36F082C0"/>
    <w:multiLevelType w:val="singleLevel"/>
    <w:tmpl w:val="36F082C0"/>
    <w:lvl w:ilvl="0">
      <w:start w:val="1"/>
      <w:numFmt w:val="decimal"/>
      <w:suff w:val="space"/>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E569A2"/>
    <w:rsid w:val="004413B9"/>
    <w:rsid w:val="00BB40C5"/>
    <w:rsid w:val="1CE56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D03AE5-2841-4450-A654-2569E11C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MY" w:eastAsia="en-MY"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4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B40C5"/>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DR YAZIZ</cp:lastModifiedBy>
  <cp:revision>2</cp:revision>
  <cp:lastPrinted>2018-10-09T03:02:00Z</cp:lastPrinted>
  <dcterms:created xsi:type="dcterms:W3CDTF">2018-10-09T03:05:00Z</dcterms:created>
  <dcterms:modified xsi:type="dcterms:W3CDTF">2018-10-09T03:05:00Z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